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111111"/>
        </w:rPr>
        <w:t>Quarterly performance check-in</w:t>
      </w:r>
    </w:p>
    <w:p>
      <w:r>
        <w:t>A 20-minute conversation, four times a year. The employee fills in the first column before the meeting; the manager adds notes during it.</w:t>
      </w:r>
    </w:p>
    <w:p>
      <w:r>
        <w:rPr>
          <w:b/>
        </w:rPr>
        <w:t xml:space="preserve">Employee name: </w:t>
      </w:r>
      <w:r>
        <w:t>_______________________________________________</w:t>
      </w:r>
    </w:p>
    <w:p>
      <w:r>
        <w:rPr>
          <w:b/>
        </w:rPr>
        <w:t xml:space="preserve">Manager: </w:t>
      </w:r>
      <w:r>
        <w:t>_____________________________________________________</w:t>
      </w:r>
    </w:p>
    <w:p>
      <w:r>
        <w:rPr>
          <w:b/>
        </w:rPr>
        <w:t xml:space="preserve">Quarter: </w:t>
      </w:r>
      <w:r>
        <w:t>_____________________________________________________</w:t>
      </w:r>
    </w:p>
    <w:p>
      <w:r>
        <w:rPr>
          <w:b/>
        </w:rPr>
        <w:t xml:space="preserve">Date: </w:t>
      </w:r>
      <w:r>
        <w:t>________________________________________________________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6"/>
        <w:gridCol w:w="3216"/>
        <w:gridCol w:w="3216"/>
      </w:tblGrid>
      <w:tr>
        <w:tc>
          <w:tcPr>
            <w:tcW w:type="dxa" w:w="3216"/>
          </w:tcPr>
          <w:p>
            <w:r>
              <w:rPr>
                <w:b/>
              </w:rPr>
              <w:t>Question</w:t>
            </w:r>
          </w:p>
        </w:tc>
        <w:tc>
          <w:tcPr>
            <w:tcW w:type="dxa" w:w="3216"/>
          </w:tcPr>
          <w:p>
            <w:r>
              <w:rPr>
                <w:b/>
              </w:rPr>
              <w:t>Employee</w:t>
            </w:r>
          </w:p>
        </w:tc>
        <w:tc>
          <w:tcPr>
            <w:tcW w:type="dxa" w:w="3216"/>
          </w:tcPr>
          <w:p>
            <w:r>
              <w:rPr>
                <w:b/>
              </w:rPr>
              <w:t>Manager</w:t>
            </w:r>
          </w:p>
        </w:tc>
      </w:tr>
      <w:tr>
        <w:tc>
          <w:tcPr>
            <w:tcW w:type="dxa" w:w="3216"/>
          </w:tcPr>
          <w:p>
            <w:r>
              <w:t>What went well this quarter?</w:t>
            </w:r>
          </w:p>
        </w:tc>
        <w:tc>
          <w:tcPr>
            <w:tcW w:type="dxa" w:w="3216"/>
          </w:tcPr>
          <w:p>
            <w:r/>
          </w:p>
        </w:tc>
        <w:tc>
          <w:tcPr>
            <w:tcW w:type="dxa" w:w="3216"/>
          </w:tcPr>
          <w:p>
            <w:r/>
          </w:p>
        </w:tc>
      </w:tr>
      <w:tr>
        <w:tc>
          <w:tcPr>
            <w:tcW w:type="dxa" w:w="3216"/>
          </w:tcPr>
          <w:p>
            <w:r>
              <w:t>What got in the way?</w:t>
            </w:r>
          </w:p>
        </w:tc>
        <w:tc>
          <w:tcPr>
            <w:tcW w:type="dxa" w:w="3216"/>
          </w:tcPr>
          <w:p>
            <w:r/>
          </w:p>
        </w:tc>
        <w:tc>
          <w:tcPr>
            <w:tcW w:type="dxa" w:w="3216"/>
          </w:tcPr>
          <w:p>
            <w:r/>
          </w:p>
        </w:tc>
      </w:tr>
      <w:tr>
        <w:tc>
          <w:tcPr>
            <w:tcW w:type="dxa" w:w="3216"/>
          </w:tcPr>
          <w:p>
            <w:r>
              <w:t>Progress on each goal (on track / at risk / done)</w:t>
            </w:r>
          </w:p>
        </w:tc>
        <w:tc>
          <w:tcPr>
            <w:tcW w:type="dxa" w:w="3216"/>
          </w:tcPr>
          <w:p>
            <w:r/>
          </w:p>
        </w:tc>
        <w:tc>
          <w:tcPr>
            <w:tcW w:type="dxa" w:w="3216"/>
          </w:tcPr>
          <w:p>
            <w:r/>
          </w:p>
        </w:tc>
      </w:tr>
      <w:tr>
        <w:tc>
          <w:tcPr>
            <w:tcW w:type="dxa" w:w="3216"/>
          </w:tcPr>
          <w:p>
            <w:r>
              <w:t>What support do you need?</w:t>
            </w:r>
          </w:p>
        </w:tc>
        <w:tc>
          <w:tcPr>
            <w:tcW w:type="dxa" w:w="3216"/>
          </w:tcPr>
          <w:p>
            <w:r/>
          </w:p>
        </w:tc>
        <w:tc>
          <w:tcPr>
            <w:tcW w:type="dxa" w:w="3216"/>
          </w:tcPr>
          <w:p>
            <w:r/>
          </w:p>
        </w:tc>
      </w:tr>
      <w:tr>
        <w:tc>
          <w:tcPr>
            <w:tcW w:type="dxa" w:w="3216"/>
          </w:tcPr>
          <w:p>
            <w:r>
              <w:t>Schedule, hours or time off concerns</w:t>
            </w:r>
          </w:p>
        </w:tc>
        <w:tc>
          <w:tcPr>
            <w:tcW w:type="dxa" w:w="3216"/>
          </w:tcPr>
          <w:p>
            <w:r/>
          </w:p>
        </w:tc>
        <w:tc>
          <w:tcPr>
            <w:tcW w:type="dxa" w:w="3216"/>
          </w:tcPr>
          <w:p>
            <w:r/>
          </w:p>
        </w:tc>
      </w:tr>
      <w:tr>
        <w:tc>
          <w:tcPr>
            <w:tcW w:type="dxa" w:w="3216"/>
          </w:tcPr>
          <w:p>
            <w:r>
              <w:t>Focus for next quarter</w:t>
            </w:r>
          </w:p>
        </w:tc>
        <w:tc>
          <w:tcPr>
            <w:tcW w:type="dxa" w:w="3216"/>
          </w:tcPr>
          <w:p>
            <w:r/>
          </w:p>
        </w:tc>
        <w:tc>
          <w:tcPr>
            <w:tcW w:type="dxa" w:w="3216"/>
          </w:tcPr>
          <w:p>
            <w:r/>
          </w:p>
        </w:tc>
      </w:tr>
    </w:tbl>
    <w:p/>
    <w:p>
      <w:r>
        <w:rPr>
          <w:b/>
        </w:rPr>
        <w:t xml:space="preserve">Agreed next steps: </w:t>
      </w:r>
      <w:r>
        <w:t>___________________________________________</w:t>
      </w:r>
    </w:p>
    <w:p>
      <w:r>
        <w:rPr>
          <w:b/>
        </w:rPr>
        <w:t xml:space="preserve">Next check-in date: </w:t>
      </w:r>
      <w:r>
        <w:t>__________________________________________</w:t>
      </w:r>
    </w:p>
    <w:p>
      <w:pPr>
        <w:spacing w:before="360"/>
      </w:pPr>
      <w:r>
        <w:t>__________________________________        ________________</w:t>
      </w:r>
    </w:p>
    <w:p>
      <w:r>
        <w:rPr>
          <w:sz w:val="18"/>
        </w:rPr>
        <w:t>Employee initials                               Date</w:t>
      </w:r>
    </w:p>
    <w:p>
      <w:pPr>
        <w:spacing w:before="360"/>
      </w:pPr>
      <w:r>
        <w:t>__________________________________        ________________</w:t>
      </w:r>
    </w:p>
    <w:p>
      <w:r>
        <w:rPr>
          <w:sz w:val="18"/>
        </w:rPr>
        <w:t>Manager initials                                Date</w:t>
      </w:r>
    </w:p>
    <w:sectPr w:rsidR="00FC693F" w:rsidRPr="0006063C" w:rsidSect="00034616">
      <w:footerReference w:type="default" r:id="rId9"/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88888"/>
        <w:sz w:val="16"/>
      </w:rPr>
      <w:t>Free template from workzenly.com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