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Competency-based performance review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Reviewer: </w:t>
      </w:r>
      <w:r>
        <w:t>____________________________________________________</w:t>
      </w:r>
    </w:p>
    <w:p>
      <w:r>
        <w:rPr>
          <w:b/>
        </w:rPr>
        <w:t xml:space="preserve">Review period: </w:t>
      </w:r>
      <w:r>
        <w:t>_______________________________________________</w:t>
      </w:r>
    </w:p>
    <w:p>
      <w:r>
        <w:t>Circle the description that best matches the employee's typical performance over the whole period. Write one example for each competency.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</w:tcPr>
          <w:p>
            <w:r>
              <w:rPr>
                <w:b/>
              </w:rPr>
              <w:t>Competency</w:t>
            </w:r>
          </w:p>
        </w:tc>
        <w:tc>
          <w:tcPr>
            <w:tcW w:type="dxa" w:w="1930"/>
          </w:tcPr>
          <w:p>
            <w:r>
              <w:rPr>
                <w:b/>
              </w:rPr>
              <w:t>2 Needs improvement</w:t>
            </w:r>
          </w:p>
        </w:tc>
        <w:tc>
          <w:tcPr>
            <w:tcW w:type="dxa" w:w="1930"/>
          </w:tcPr>
          <w:p>
            <w:r>
              <w:rPr>
                <w:b/>
              </w:rPr>
              <w:t>3 Meets expectations</w:t>
            </w:r>
          </w:p>
        </w:tc>
        <w:tc>
          <w:tcPr>
            <w:tcW w:type="dxa" w:w="1930"/>
          </w:tcPr>
          <w:p>
            <w:r>
              <w:rPr>
                <w:b/>
              </w:rPr>
              <w:t>4 Exceeds expectations</w:t>
            </w:r>
          </w:p>
        </w:tc>
        <w:tc>
          <w:tcPr>
            <w:tcW w:type="dxa" w:w="1930"/>
          </w:tcPr>
          <w:p>
            <w:r>
              <w:rPr>
                <w:b/>
              </w:rPr>
              <w:t>Example</w:t>
            </w:r>
          </w:p>
        </w:tc>
      </w:tr>
      <w:tr>
        <w:tc>
          <w:tcPr>
            <w:tcW w:type="dxa" w:w="1930"/>
          </w:tcPr>
          <w:p>
            <w:r>
              <w:t>Reliability</w:t>
            </w:r>
          </w:p>
        </w:tc>
        <w:tc>
          <w:tcPr>
            <w:tcW w:type="dxa" w:w="1930"/>
          </w:tcPr>
          <w:p>
            <w:r>
              <w:t>Late or absent more than policy allows; misses handoffs</w:t>
            </w:r>
          </w:p>
        </w:tc>
        <w:tc>
          <w:tcPr>
            <w:tcW w:type="dxa" w:w="1930"/>
          </w:tcPr>
          <w:p>
            <w:r>
              <w:t>Works scheduled shifts, follows call-out rules</w:t>
            </w:r>
          </w:p>
        </w:tc>
        <w:tc>
          <w:tcPr>
            <w:tcW w:type="dxa" w:w="1930"/>
          </w:tcPr>
          <w:p>
            <w:r>
              <w:t>Covers gaps, plans time off early</w:t>
            </w:r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>
              <w:t>Quality</w:t>
            </w:r>
          </w:p>
        </w:tc>
        <w:tc>
          <w:tcPr>
            <w:tcW w:type="dxa" w:w="1930"/>
          </w:tcPr>
          <w:p>
            <w:r>
              <w:t>Frequent errors or redos</w:t>
            </w:r>
          </w:p>
        </w:tc>
        <w:tc>
          <w:tcPr>
            <w:tcW w:type="dxa" w:w="1930"/>
          </w:tcPr>
          <w:p>
            <w:r>
              <w:t>Work meets the standard with normal checking</w:t>
            </w:r>
          </w:p>
        </w:tc>
        <w:tc>
          <w:tcPr>
            <w:tcW w:type="dxa" w:w="1930"/>
          </w:tcPr>
          <w:p>
            <w:r>
              <w:t>Rarely needs checking; catches others' errors</w:t>
            </w:r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>
              <w:t>Customer focus</w:t>
            </w:r>
          </w:p>
        </w:tc>
        <w:tc>
          <w:tcPr>
            <w:tcW w:type="dxa" w:w="1930"/>
          </w:tcPr>
          <w:p>
            <w:r>
              <w:t>Complaints or slow follow-up</w:t>
            </w:r>
          </w:p>
        </w:tc>
        <w:tc>
          <w:tcPr>
            <w:tcW w:type="dxa" w:w="1930"/>
          </w:tcPr>
          <w:p>
            <w:r>
              <w:t>Polite, solves routine issues</w:t>
            </w:r>
          </w:p>
        </w:tc>
        <w:tc>
          <w:tcPr>
            <w:tcW w:type="dxa" w:w="1930"/>
          </w:tcPr>
          <w:p>
            <w:r>
              <w:t>Turns problems into repeat customers</w:t>
            </w:r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>
              <w:t>Teamwork</w:t>
            </w:r>
          </w:p>
        </w:tc>
        <w:tc>
          <w:tcPr>
            <w:tcW w:type="dxa" w:w="1930"/>
          </w:tcPr>
          <w:p>
            <w:r>
              <w:t>Avoids shared tasks</w:t>
            </w:r>
          </w:p>
        </w:tc>
        <w:tc>
          <w:tcPr>
            <w:tcW w:type="dxa" w:w="1930"/>
          </w:tcPr>
          <w:p>
            <w:r>
              <w:t>Does their share, helps when asked</w:t>
            </w:r>
          </w:p>
        </w:tc>
        <w:tc>
          <w:tcPr>
            <w:tcW w:type="dxa" w:w="1930"/>
          </w:tcPr>
          <w:p>
            <w:r>
              <w:t>Helps before being asked; trains others</w:t>
            </w:r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>
              <w:t>Communication</w:t>
            </w:r>
          </w:p>
        </w:tc>
        <w:tc>
          <w:tcPr>
            <w:tcW w:type="dxa" w:w="1930"/>
          </w:tcPr>
          <w:p>
            <w:r>
              <w:t>Information is missing or late</w:t>
            </w:r>
          </w:p>
        </w:tc>
        <w:tc>
          <w:tcPr>
            <w:tcW w:type="dxa" w:w="1930"/>
          </w:tcPr>
          <w:p>
            <w:r>
              <w:t>Shares what others need on time</w:t>
            </w:r>
          </w:p>
        </w:tc>
        <w:tc>
          <w:tcPr>
            <w:tcW w:type="dxa" w:w="1930"/>
          </w:tcPr>
          <w:p>
            <w:r>
              <w:t>Clear in writing and in person; keeps the team informed</w:t>
            </w:r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>
              <w:t>Safety and compliance</w:t>
            </w:r>
          </w:p>
        </w:tc>
        <w:tc>
          <w:tcPr>
            <w:tcW w:type="dxa" w:w="1930"/>
          </w:tcPr>
          <w:p>
            <w:r>
              <w:t>Skips required steps</w:t>
            </w:r>
          </w:p>
        </w:tc>
        <w:tc>
          <w:tcPr>
            <w:tcW w:type="dxa" w:w="1930"/>
          </w:tcPr>
          <w:p>
            <w:r>
              <w:t>Follows rules and checklists</w:t>
            </w:r>
          </w:p>
        </w:tc>
        <w:tc>
          <w:tcPr>
            <w:tcW w:type="dxa" w:w="1930"/>
          </w:tcPr>
          <w:p>
            <w:r>
              <w:t>Spots and reports risks</w:t>
            </w:r>
          </w:p>
        </w:tc>
        <w:tc>
          <w:tcPr>
            <w:tcW w:type="dxa" w:w="1930"/>
          </w:tcPr>
          <w:p>
            <w:r/>
          </w:p>
        </w:tc>
      </w:tr>
    </w:tbl>
    <w:p/>
    <w:p>
      <w:r>
        <w:t>Use 1 (Unsatisfactory) or 5 (Outstanding) only with a written example that clearly falls below or above these descriptions.</w:t>
      </w:r>
    </w:p>
    <w:p>
      <w:r>
        <w:rPr>
          <w:b/>
        </w:rPr>
        <w:t xml:space="preserve">Overall rating (1 to 5): </w:t>
      </w:r>
      <w:r>
        <w:t>_____________________________________</w:t>
      </w:r>
    </w:p>
    <w:p>
      <w:r>
        <w:rPr>
          <w:b/>
        </w:rPr>
        <w:t xml:space="preserve">Development focus: </w:t>
      </w:r>
      <w:r>
        <w:t>___________________________________________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Reviewer signature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