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Annual performance review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Job title: </w:t>
      </w:r>
      <w:r>
        <w:t>___________________________________________________</w:t>
      </w:r>
    </w:p>
    <w:p>
      <w:r>
        <w:rPr>
          <w:b/>
        </w:rPr>
        <w:t xml:space="preserve">Department or location: </w:t>
      </w:r>
      <w:r>
        <w:t>______________________________________</w:t>
      </w:r>
    </w:p>
    <w:p>
      <w:r>
        <w:rPr>
          <w:b/>
        </w:rPr>
        <w:t xml:space="preserve">Reviewer: </w:t>
      </w:r>
      <w:r>
        <w:t>____________________________________________________</w:t>
      </w:r>
    </w:p>
    <w:p>
      <w:r>
        <w:rPr>
          <w:b/>
        </w:rPr>
        <w:t xml:space="preserve">Review period: </w:t>
      </w:r>
      <w:r>
        <w:t>_______________________________________________</w:t>
      </w:r>
    </w:p>
    <w:p>
      <w:r>
        <w:rPr>
          <w:b/>
        </w:rPr>
        <w:t xml:space="preserve">Date of review meeting: </w:t>
      </w:r>
      <w:r>
        <w:t>______________________________________</w:t>
      </w:r>
    </w:p>
    <w:p>
      <w:pPr>
        <w:pStyle w:val="Heading2"/>
      </w:pPr>
      <w:r>
        <w:t>Part 1. Goals from last year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  <w:t>Goal</w:t>
            </w:r>
          </w:p>
        </w:tc>
        <w:tc>
          <w:tcPr>
            <w:tcW w:type="dxa" w:w="3216"/>
          </w:tcPr>
          <w:p>
            <w:r>
              <w:rPr>
                <w:b/>
              </w:rPr>
              <w:t>Result</w:t>
            </w:r>
          </w:p>
        </w:tc>
        <w:tc>
          <w:tcPr>
            <w:tcW w:type="dxa" w:w="3216"/>
          </w:tcPr>
          <w:p>
            <w:r>
              <w:rPr>
                <w:b/>
              </w:rPr>
              <w:t>Met / Partly / Not met</w:t>
            </w:r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</w:tbl>
    <w:p/>
    <w:p>
      <w:pPr>
        <w:pStyle w:val="Heading2"/>
      </w:pPr>
      <w:r>
        <w:t>Part 2. Core responsibilities</w:t>
      </w:r>
    </w:p>
    <w:p>
      <w:r>
        <w:t>Rating scale: 5 = Outstanding, 4 = Exceeds expectations, 3 = Meets expectations, 2 = Needs improvement, 1 = Unsatisfactory.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  <w:t>Responsibility</w:t>
            </w:r>
          </w:p>
        </w:tc>
        <w:tc>
          <w:tcPr>
            <w:tcW w:type="dxa" w:w="3216"/>
          </w:tcPr>
          <w:p>
            <w:r>
              <w:rPr>
                <w:b/>
              </w:rPr>
              <w:t>Rating (1 to 5)</w:t>
            </w:r>
          </w:p>
        </w:tc>
        <w:tc>
          <w:tcPr>
            <w:tcW w:type="dxa" w:w="3216"/>
          </w:tcPr>
          <w:p>
            <w:r>
              <w:rPr>
                <w:b/>
              </w:rPr>
              <w:t>Evidence</w:t>
            </w:r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</w:tbl>
    <w:p/>
    <w:p>
      <w:pPr>
        <w:pStyle w:val="Heading2"/>
      </w:pPr>
      <w:r>
        <w:t>Part 3. Competencies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  <w:t>Competency</w:t>
            </w:r>
          </w:p>
        </w:tc>
        <w:tc>
          <w:tcPr>
            <w:tcW w:type="dxa" w:w="3216"/>
          </w:tcPr>
          <w:p>
            <w:r>
              <w:rPr>
                <w:b/>
              </w:rPr>
              <w:t>Rating (1 to 5)</w:t>
            </w:r>
          </w:p>
        </w:tc>
        <w:tc>
          <w:tcPr>
            <w:tcW w:type="dxa" w:w="3216"/>
          </w:tcPr>
          <w:p>
            <w:r>
              <w:rPr>
                <w:b/>
              </w:rPr>
              <w:t>Evidence</w:t>
            </w:r>
          </w:p>
        </w:tc>
      </w:tr>
      <w:tr>
        <w:tc>
          <w:tcPr>
            <w:tcW w:type="dxa" w:w="3216"/>
          </w:tcPr>
          <w:p>
            <w:r>
              <w:t>Quality and accuracy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Reliability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Communication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Teamwork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Problem solving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Customer focus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</w:tbl>
    <w:p/>
    <w:p>
      <w:pPr>
        <w:pStyle w:val="Heading2"/>
      </w:pPr>
      <w:r>
        <w:t>Part 4. Overall</w:t>
      </w:r>
    </w:p>
    <w:p>
      <w:r>
        <w:t>☐ 5 Outstanding   ☐ 4 Exceeds   ☐ 3 Meets   ☐ 2 Needs improvement   ☐ 1 Unsatisfactory</w:t>
      </w:r>
    </w:p>
    <w:p>
      <w:r>
        <w:rPr>
          <w:b/>
        </w:rPr>
        <w:t xml:space="preserve">Summary of the year (2 to 3 sentences): </w:t>
      </w:r>
      <w:r>
        <w:t>______________________</w:t>
      </w:r>
    </w:p>
    <w:p>
      <w:pPr>
        <w:pStyle w:val="Heading2"/>
      </w:pPr>
      <w:r>
        <w:t>Part 5. Goals for next year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  <w:t>Goal</w:t>
            </w:r>
          </w:p>
        </w:tc>
        <w:tc>
          <w:tcPr>
            <w:tcW w:type="dxa" w:w="3216"/>
          </w:tcPr>
          <w:p>
            <w:r>
              <w:rPr>
                <w:b/>
              </w:rPr>
              <w:t>How it will be measured</w:t>
            </w:r>
          </w:p>
        </w:tc>
        <w:tc>
          <w:tcPr>
            <w:tcW w:type="dxa" w:w="3216"/>
          </w:tcPr>
          <w:p>
            <w:r>
              <w:rPr>
                <w:b/>
              </w:rPr>
              <w:t>Due date</w:t>
            </w:r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</w:tbl>
    <w:p/>
    <w:p>
      <w:pPr>
        <w:pStyle w:val="Heading2"/>
      </w:pPr>
      <w:r>
        <w:t>Part 6. Development plan</w:t>
      </w:r>
    </w:p>
    <w:p>
      <w:r>
        <w:rPr>
          <w:b/>
        </w:rPr>
        <w:t xml:space="preserve">Skill to build: </w:t>
      </w:r>
      <w:r>
        <w:t>______________________________________________</w:t>
      </w:r>
    </w:p>
    <w:p>
      <w:r>
        <w:rPr>
          <w:b/>
        </w:rPr>
        <w:t xml:space="preserve">Training, mentoring or project: </w:t>
      </w:r>
      <w:r>
        <w:t>______________________________</w:t>
      </w:r>
    </w:p>
    <w:p>
      <w:r>
        <w:rPr>
          <w:b/>
        </w:rPr>
        <w:t xml:space="preserve">Support from the manager: </w:t>
      </w:r>
      <w:r>
        <w:t>____________________________________</w:t>
      </w:r>
    </w:p>
    <w:p>
      <w:pPr>
        <w:pStyle w:val="Heading2"/>
      </w:pPr>
      <w:r>
        <w:t>Part 7. Comments and signatures</w:t>
      </w:r>
    </w:p>
    <w:p>
      <w:r>
        <w:rPr>
          <w:b/>
        </w:rPr>
        <w:t xml:space="preserve">Employee comments: </w:t>
      </w:r>
      <w:r>
        <w:t>___________________________________________</w:t>
      </w:r>
    </w:p>
    <w:p>
      <w:r>
        <w:rPr>
          <w:b/>
        </w:rPr>
        <w:t xml:space="preserve">Reviewer comments: </w:t>
      </w:r>
      <w:r>
        <w:t>___________________________________________</w:t>
      </w:r>
    </w:p>
    <w:p>
      <w:r>
        <w:t>Signing confirms the review was discussed. It does not mean the employee agrees with it.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Reviewer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Second-level approval (optional)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