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evaluation form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Department or location: </w:t>
      </w:r>
      <w:r>
        <w:t>______________________________________</w:t>
      </w:r>
    </w:p>
    <w:p>
      <w:r>
        <w:rPr>
          <w:b/>
        </w:rPr>
        <w:t xml:space="preserve">Evaluator: </w:t>
      </w:r>
      <w:r>
        <w:t>___________________________________________________</w:t>
      </w:r>
    </w:p>
    <w:p>
      <w:r>
        <w:rPr>
          <w:b/>
        </w:rPr>
        <w:t xml:space="preserve">Review period (from / to): </w:t>
      </w:r>
      <w:r>
        <w:t>___________________________________</w:t>
      </w:r>
    </w:p>
    <w:p>
      <w:r>
        <w:rPr>
          <w:b/>
        </w:rPr>
        <w:t xml:space="preserve">Date of evaluation: </w:t>
      </w:r>
      <w:r>
        <w:t>__________________________________________</w:t>
      </w:r>
    </w:p>
    <w:p>
      <w:r>
        <w:t>Rating scale: 5 = Outstanding, 4 = Exceeds expectations, 3 = Meets expectations, 2 = Needs improvement, 1 = Unsatisfactory. Add a comment for any 1, 2 or 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Factor</w:t>
            </w:r>
          </w:p>
        </w:tc>
        <w:tc>
          <w:tcPr>
            <w:tcW w:type="dxa" w:w="3216"/>
          </w:tcPr>
          <w:p>
            <w:r>
              <w:rPr>
                <w:b/>
              </w:rPr>
              <w:t>Rating (1 to 5)</w:t>
            </w:r>
          </w:p>
        </w:tc>
        <w:tc>
          <w:tcPr>
            <w:tcW w:type="dxa" w:w="3216"/>
          </w:tcPr>
          <w:p>
            <w:r>
              <w:rPr>
                <w:b/>
              </w:rPr>
              <w:t>Comments and examples</w:t>
            </w:r>
          </w:p>
        </w:tc>
      </w:tr>
      <w:tr>
        <w:tc>
          <w:tcPr>
            <w:tcW w:type="dxa" w:w="3216"/>
          </w:tcPr>
          <w:p>
            <w:r>
              <w:t>Quality of 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Quantity of 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Job knowledge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Reliability and attendance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Communication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Teamwork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Initiative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Follows policies and safety rules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b/>
        </w:rPr>
        <w:t xml:space="preserve">Overall rating (1 to 5): </w:t>
      </w:r>
      <w:r>
        <w:t>_____________________________________</w:t>
      </w:r>
    </w:p>
    <w:p>
      <w:pPr>
        <w:pStyle w:val="Heading2"/>
      </w:pPr>
      <w:r>
        <w:t>Strengths</w:t>
      </w:r>
    </w:p>
    <w:p>
      <w:r>
        <w:rPr>
          <w:b/>
        </w:rPr>
        <w:t xml:space="preserve">1: </w:t>
      </w:r>
      <w:r>
        <w:t>___________________________________________________________</w:t>
      </w:r>
    </w:p>
    <w:p>
      <w:r>
        <w:rPr>
          <w:b/>
        </w:rPr>
        <w:t xml:space="preserve">2: </w:t>
      </w:r>
      <w:r>
        <w:t>___________________________________________________________</w:t>
      </w:r>
    </w:p>
    <w:p>
      <w:pPr>
        <w:pStyle w:val="Heading2"/>
      </w:pPr>
      <w:r>
        <w:t>Areas to improve</w:t>
      </w:r>
    </w:p>
    <w:p>
      <w:r>
        <w:rPr>
          <w:b/>
        </w:rPr>
        <w:t xml:space="preserve">1: </w:t>
      </w:r>
      <w:r>
        <w:t>___________________________________________________________</w:t>
      </w:r>
    </w:p>
    <w:p>
      <w:r>
        <w:rPr>
          <w:b/>
        </w:rPr>
        <w:t xml:space="preserve">2: </w:t>
      </w:r>
      <w:r>
        <w:t>___________________________________________________________</w:t>
      </w:r>
    </w:p>
    <w:p>
      <w:pPr>
        <w:pStyle w:val="Heading2"/>
      </w:pPr>
      <w:r>
        <w:t>Goals for the next review period</w:t>
      </w:r>
    </w:p>
    <w:p>
      <w:r>
        <w:rPr>
          <w:b/>
        </w:rPr>
        <w:t xml:space="preserve">1: </w:t>
      </w:r>
      <w:r>
        <w:t>___________________________________________________________</w:t>
      </w:r>
    </w:p>
    <w:p>
      <w:r>
        <w:rPr>
          <w:b/>
        </w:rPr>
        <w:t xml:space="preserve">2: </w:t>
      </w:r>
      <w:r>
        <w:t>___________________________________________________________</w:t>
      </w:r>
    </w:p>
    <w:p>
      <w:r>
        <w:rPr>
          <w:b/>
        </w:rPr>
        <w:t xml:space="preserve">3: </w:t>
      </w:r>
      <w:r>
        <w:t>___________________________________________________________</w:t>
      </w:r>
    </w:p>
    <w:p>
      <w:r>
        <w:t>Employee comments (optional). Signing confirms the employee received this evaluation and discussed it with the evaluator. It does not mean the employee agrees with it.</w:t>
      </w:r>
    </w:p>
    <w:p>
      <w:r>
        <w:rPr>
          <w:b/>
        </w:rPr>
        <w:t xml:space="preserve">Employee comments: </w:t>
      </w:r>
      <w:r>
        <w:t>___________________________________________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Evaluator signature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